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D1" w:rsidRDefault="00B220D1" w:rsidP="00B220D1">
      <w:pPr>
        <w:widowControl w:val="0"/>
        <w:adjustRightInd w:val="0"/>
        <w:spacing w:line="240" w:lineRule="atLeast"/>
        <w:jc w:val="center"/>
        <w:rPr>
          <w:b/>
        </w:rPr>
      </w:pPr>
      <w:r>
        <w:rPr>
          <w:b/>
        </w:rPr>
        <w:t>Annexure 1</w:t>
      </w:r>
    </w:p>
    <w:p w:rsidR="00B220D1" w:rsidRPr="001773ED" w:rsidRDefault="00B220D1" w:rsidP="00B220D1">
      <w:pPr>
        <w:widowControl w:val="0"/>
        <w:adjustRightInd w:val="0"/>
        <w:spacing w:line="240" w:lineRule="atLeast"/>
      </w:pPr>
      <w:r>
        <w:rPr>
          <w:b/>
        </w:rPr>
        <w:t xml:space="preserve"> Deed of Pledge f</w:t>
      </w:r>
      <w:r w:rsidRPr="00EF4F3C">
        <w:rPr>
          <w:b/>
        </w:rPr>
        <w:t xml:space="preserve">or clearing members for deposit of securities for </w:t>
      </w:r>
      <w:r>
        <w:rPr>
          <w:b/>
        </w:rPr>
        <w:t xml:space="preserve">margin </w:t>
      </w:r>
      <w:r w:rsidRPr="00EF4F3C">
        <w:rPr>
          <w:b/>
        </w:rPr>
        <w:t>deposit</w:t>
      </w:r>
    </w:p>
    <w:p w:rsidR="00B220D1" w:rsidRPr="00B220D1" w:rsidRDefault="00B220D1" w:rsidP="00B220D1">
      <w:pPr>
        <w:rPr>
          <w:i/>
        </w:rPr>
      </w:pPr>
      <w:r w:rsidRPr="00B220D1">
        <w:rPr>
          <w:i/>
        </w:rPr>
        <w:t>To Be Executed On Non Judicial Stamp Paper Of Rs.600/- Or In Accordance With The Prevailing Rates Applicable In The Place Of Execution, Whichever Is Higher.</w:t>
      </w:r>
    </w:p>
    <w:p w:rsidR="00B220D1" w:rsidRDefault="00B220D1" w:rsidP="00B220D1">
      <w:pPr>
        <w:pStyle w:val="ListParagraph"/>
        <w:ind w:left="360"/>
        <w:jc w:val="both"/>
      </w:pPr>
    </w:p>
    <w:p w:rsidR="00B220D1" w:rsidRPr="005A1608" w:rsidRDefault="00B220D1" w:rsidP="00B220D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_______________________________, S/o / d/o / w/o __________________ residing at _____________________ and having his office at ________________________________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_____________________________, a partnership firm registered under the Indian Partnership Act, 1932 and having its office at __________________________________*</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________________________</w:t>
      </w:r>
      <w:proofErr w:type="gramStart"/>
      <w:r w:rsidRPr="005A1608">
        <w:t>Ltd</w:t>
      </w:r>
      <w:bookmarkStart w:id="0" w:name="_GoBack"/>
      <w:bookmarkEnd w:id="0"/>
      <w:r w:rsidRPr="005A1608">
        <w:t>.,</w:t>
      </w:r>
      <w:proofErr w:type="gramEnd"/>
      <w:r w:rsidRPr="005A1608">
        <w:t xml:space="preserve"> incorporated as a company under the Companies Act, 1956</w:t>
      </w:r>
      <w:r>
        <w:t>/ 2013</w:t>
      </w:r>
      <w:r w:rsidRPr="005A1608">
        <w:t xml:space="preserve"> and having its registered office at _______________________________________*</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WHEREAS</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a)</w:t>
      </w:r>
      <w:r w:rsidRPr="005A1608">
        <w:tab/>
        <w:t>The Clearing Member is admitted to the Clearing Membership of NCL.</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 xml:space="preserve">NOW THIS DEED WITNESSETH AS FOLLOWS: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lastRenderedPageBreak/>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B220D1" w:rsidRPr="005A1608" w:rsidRDefault="00B220D1" w:rsidP="00B220D1">
      <w:pPr>
        <w:pStyle w:val="ListParagraph"/>
        <w:ind w:left="360"/>
        <w:jc w:val="both"/>
      </w:pPr>
    </w:p>
    <w:p w:rsidR="00B220D1" w:rsidRDefault="00B220D1" w:rsidP="00B220D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B220D1" w:rsidRDefault="00B220D1" w:rsidP="00B220D1">
      <w:pPr>
        <w:pStyle w:val="ListParagraph"/>
        <w:ind w:left="360"/>
        <w:jc w:val="both"/>
      </w:pPr>
    </w:p>
    <w:p w:rsidR="00B220D1" w:rsidRPr="005A1608" w:rsidRDefault="00B220D1" w:rsidP="00B220D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B220D1" w:rsidRPr="005A1608" w:rsidRDefault="00B220D1" w:rsidP="00B220D1">
      <w:pPr>
        <w:pStyle w:val="ListParagraph"/>
        <w:ind w:left="360"/>
        <w:jc w:val="both"/>
      </w:pPr>
    </w:p>
    <w:p w:rsidR="00B220D1" w:rsidRDefault="00B220D1" w:rsidP="00B220D1">
      <w:pPr>
        <w:pStyle w:val="ListParagraph"/>
        <w:ind w:left="360"/>
        <w:jc w:val="both"/>
      </w:pPr>
      <w:r>
        <w:t>5</w:t>
      </w:r>
      <w:r w:rsidRPr="005A1608">
        <w:t>.</w:t>
      </w:r>
    </w:p>
    <w:p w:rsidR="00B220D1" w:rsidRPr="0064282B" w:rsidRDefault="00B220D1" w:rsidP="0064282B">
      <w:pPr>
        <w:pStyle w:val="ListParagraph"/>
        <w:numPr>
          <w:ilvl w:val="0"/>
          <w:numId w:val="2"/>
        </w:numPr>
        <w:spacing w:line="240" w:lineRule="atLeast"/>
        <w:ind w:left="709"/>
        <w:jc w:val="both"/>
        <w:rPr>
          <w:lang w:val="en-IN"/>
        </w:rPr>
      </w:pPr>
      <w:r w:rsidRPr="0064282B">
        <w:rPr>
          <w:lang w:val="en-IN"/>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rsidR="00B220D1" w:rsidRPr="0064282B" w:rsidRDefault="00B220D1" w:rsidP="0064282B">
      <w:pPr>
        <w:pStyle w:val="ListParagraph"/>
        <w:ind w:left="709"/>
      </w:pPr>
    </w:p>
    <w:p w:rsidR="00B220D1" w:rsidRPr="0064282B" w:rsidRDefault="00B220D1" w:rsidP="0064282B">
      <w:pPr>
        <w:pStyle w:val="ListParagraph"/>
        <w:numPr>
          <w:ilvl w:val="0"/>
          <w:numId w:val="2"/>
        </w:numPr>
        <w:spacing w:line="240" w:lineRule="atLeast"/>
        <w:ind w:left="709"/>
        <w:jc w:val="both"/>
        <w:rPr>
          <w:lang w:val="en-IN"/>
        </w:rPr>
      </w:pPr>
      <w:r w:rsidRPr="0064282B">
        <w:rPr>
          <w:lang w:val="en-IN"/>
        </w:rPr>
        <w:t xml:space="preserve">In respect of the Said Securities owned by his/its clients, the Clearing Member declares and assures that the Said Securities are given by his / its clients to the Clearing Member for  deposit  of the same with NCL as collateral for which the Clearing Member has obtained written authorization from the client concerned to the effect that (i) the Said Securities are in existence, owned by the respective clients and are and shall be free from any charge, lien or encumbrance, whether prior or otherwise (ii) that the Said Securities will be subject to the creation of pledge in favour of or for the benefit of NCL and further that the  Securities over which pledge may be created in future would be in existence and owned by clients at the time of creation of such pledge and that the Said Securities to be given in future as security to NCL would likewise be unencumbered, absolute and disposable property of the clients  (iii) that the Clearing Member is </w:t>
      </w:r>
      <w:r w:rsidRPr="0064282B">
        <w:rPr>
          <w:lang w:val="en-IN"/>
        </w:rPr>
        <w:lastRenderedPageBreak/>
        <w:t xml:space="preserve">authorized to do all such acts and things, sign such documents and pay and incur any such costs, debts and expenses as may be necessary under this Deed of Pledge and the same shall be subject to terms and conditions as contained herein (iv)  that the client agrees that the Said Securities shall be subject to the first priority and lien in favour of NCL to secure, the client’s  obligations and that the rights or interests of the client with respect to the Said Securities shall be subject and subordinate to the rights, claims and interests of NCL in respect of the Said Securities (v)  that NCL may invoke the pledge without any reference to or permission of the client and upon receipt of the Said Securities, NCL may utilize the proceeds in meeting the client’s obligations in such manner as it may deem fit and that such invocation of pledge will be final and irrevocable against the Clearing Member and the client (vi) </w:t>
      </w:r>
      <w:r w:rsidRPr="0064282B">
        <w:rPr>
          <w:lang w:eastAsia="en-IN"/>
        </w:rPr>
        <w:t>the client shall not make any claims or demands for refund or any reimbursement in relation to the Said Securities.</w:t>
      </w:r>
      <w:r w:rsidRPr="0064282B">
        <w:rPr>
          <w:lang w:val="en-IN"/>
        </w:rPr>
        <w:t xml:space="preserve">. Further, the Clearing Member shall obtain the letter of authorization from its clients and shall provide a copy of the same to NCL as and when required by NCL. </w:t>
      </w:r>
    </w:p>
    <w:p w:rsidR="00B220D1" w:rsidRDefault="00B220D1" w:rsidP="00B220D1">
      <w:pPr>
        <w:pStyle w:val="ListParagraph"/>
        <w:ind w:left="360"/>
        <w:jc w:val="both"/>
      </w:pPr>
    </w:p>
    <w:p w:rsidR="00B220D1" w:rsidRPr="005A1608" w:rsidRDefault="00B220D1" w:rsidP="00B220D1">
      <w:pPr>
        <w:pStyle w:val="ListParagraph"/>
        <w:ind w:left="360"/>
        <w:jc w:val="both"/>
      </w:pPr>
      <w:r>
        <w:t xml:space="preserve"> 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dematerialised form as formulated and determined by </w:t>
      </w:r>
      <w:r>
        <w:t>NCL</w:t>
      </w:r>
      <w:r w:rsidRPr="005A1608">
        <w:t xml:space="preserve">, for margins, considered as margin deposit, either in their existing form or as modified/changed/altered /amended from time to time pursuant to requirement </w:t>
      </w:r>
      <w:r w:rsidR="0064282B" w:rsidRPr="005A1608">
        <w:t>/ compliance</w:t>
      </w:r>
      <w:r w:rsidRPr="005A1608">
        <w:t xml:space="preserve"> of Clearing Membership.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w:t>
      </w:r>
      <w:r w:rsidR="0064282B" w:rsidRPr="005A1608">
        <w:t>day’s time</w:t>
      </w:r>
      <w:r w:rsidRPr="005A1608">
        <w:t xml:space="preserve"> and also due to the nature of transactions on </w:t>
      </w:r>
      <w:r>
        <w:t>NCL</w:t>
      </w:r>
      <w:r w:rsidRPr="005A1608">
        <w:t xml:space="preserve">. </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w:t>
      </w:r>
      <w:r w:rsidRPr="005A1608">
        <w:lastRenderedPageBreak/>
        <w:t xml:space="preserve">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Executed at _____________ on the day, month and year above mentioned.</w:t>
      </w:r>
    </w:p>
    <w:p w:rsidR="00B220D1" w:rsidRPr="005A1608" w:rsidRDefault="00B220D1" w:rsidP="00B220D1">
      <w:pPr>
        <w:pStyle w:val="ListParagraph"/>
        <w:ind w:left="360"/>
        <w:jc w:val="both"/>
      </w:pPr>
      <w:r w:rsidRPr="005A1608">
        <w:t xml:space="preserve"> </w:t>
      </w:r>
    </w:p>
    <w:p w:rsidR="00B220D1" w:rsidRPr="005A1608" w:rsidRDefault="00B220D1" w:rsidP="00B220D1">
      <w:pPr>
        <w:pStyle w:val="ListParagraph"/>
        <w:ind w:left="360"/>
        <w:jc w:val="both"/>
      </w:pPr>
      <w:r w:rsidRPr="005A1608">
        <w:t xml:space="preserve">Signed, sealed and delivered by the </w:t>
      </w:r>
      <w:r w:rsidR="00895825" w:rsidRPr="005A1608">
        <w:t>within named</w:t>
      </w:r>
      <w:r w:rsidRPr="005A1608">
        <w:t xml:space="preserve"> **</w:t>
      </w:r>
    </w:p>
    <w:p w:rsidR="00B220D1" w:rsidRPr="005A1608" w:rsidRDefault="00B220D1" w:rsidP="00B220D1">
      <w:pPr>
        <w:pStyle w:val="ListParagraph"/>
        <w:ind w:left="360"/>
        <w:jc w:val="both"/>
      </w:pPr>
      <w:r w:rsidRPr="005A1608">
        <w:t xml:space="preserve">Clearing Member. </w:t>
      </w:r>
    </w:p>
    <w:p w:rsidR="00B220D1" w:rsidRPr="005A1608" w:rsidRDefault="00B220D1" w:rsidP="00B220D1">
      <w:pPr>
        <w:pStyle w:val="ListParagraph"/>
        <w:ind w:left="360"/>
        <w:jc w:val="both"/>
      </w:pPr>
      <w:r w:rsidRPr="005A1608">
        <w:lastRenderedPageBreak/>
        <w:t>________________________</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proofErr w:type="gramStart"/>
      <w:r w:rsidRPr="005A1608">
        <w:t>in</w:t>
      </w:r>
      <w:proofErr w:type="gramEnd"/>
      <w:r w:rsidRPr="005A1608">
        <w:t xml:space="preserve"> the presence of witnesses</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1.</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2.</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ab/>
      </w:r>
    </w:p>
    <w:p w:rsidR="00B220D1" w:rsidRPr="005A1608" w:rsidRDefault="00B220D1" w:rsidP="00B220D1">
      <w:pPr>
        <w:pStyle w:val="ListParagraph"/>
        <w:ind w:left="360"/>
        <w:jc w:val="both"/>
      </w:pPr>
      <w:r w:rsidRPr="005A1608">
        <w:t>*    strike out whichever is not applicable</w:t>
      </w:r>
    </w:p>
    <w:p w:rsidR="00B220D1" w:rsidRPr="005A1608" w:rsidRDefault="00B220D1" w:rsidP="00B220D1">
      <w:pPr>
        <w:pStyle w:val="ListParagraph"/>
        <w:ind w:left="360"/>
        <w:jc w:val="both"/>
      </w:pPr>
    </w:p>
    <w:p w:rsidR="00B220D1" w:rsidRPr="005A1608" w:rsidRDefault="00B220D1" w:rsidP="00B220D1">
      <w:pPr>
        <w:pStyle w:val="ListParagraph"/>
        <w:ind w:left="360"/>
        <w:jc w:val="both"/>
      </w:pPr>
      <w:r w:rsidRPr="005A1608">
        <w:t xml:space="preserve">** To be signed by </w:t>
      </w:r>
    </w:p>
    <w:p w:rsidR="00B220D1" w:rsidRPr="005A1608" w:rsidRDefault="00B220D1" w:rsidP="00B220D1">
      <w:pPr>
        <w:pStyle w:val="ListParagraph"/>
        <w:ind w:left="360"/>
        <w:jc w:val="both"/>
      </w:pPr>
      <w:r w:rsidRPr="005A1608">
        <w:t>the Clearing member in case of individual.</w:t>
      </w:r>
    </w:p>
    <w:p w:rsidR="00B220D1" w:rsidRPr="005A1608" w:rsidRDefault="00B220D1" w:rsidP="00B220D1">
      <w:pPr>
        <w:pStyle w:val="ListParagraph"/>
        <w:ind w:left="360"/>
        <w:jc w:val="both"/>
      </w:pPr>
      <w:r w:rsidRPr="005A1608">
        <w:t>all partners in case of a Partnership firm</w:t>
      </w:r>
    </w:p>
    <w:p w:rsidR="00B220D1" w:rsidRPr="005A1608" w:rsidRDefault="00B220D1" w:rsidP="00B220D1">
      <w:pPr>
        <w:pStyle w:val="ListParagraph"/>
        <w:ind w:left="360"/>
        <w:jc w:val="both"/>
      </w:pPr>
      <w:r w:rsidRPr="005A1608">
        <w:t>by any two of the following persons in the case of a Company:</w:t>
      </w:r>
    </w:p>
    <w:p w:rsidR="00B220D1" w:rsidRPr="005A1608" w:rsidRDefault="00895825" w:rsidP="00B220D1">
      <w:pPr>
        <w:pStyle w:val="ListParagraph"/>
        <w:ind w:left="360"/>
        <w:jc w:val="both"/>
      </w:pPr>
      <w:proofErr w:type="spellStart"/>
      <w:r w:rsidRPr="005A1608">
        <w:t>i</w:t>
      </w:r>
      <w:proofErr w:type="spellEnd"/>
      <w:r w:rsidRPr="005A1608">
        <w:t>. Managing</w:t>
      </w:r>
      <w:r w:rsidR="00B220D1" w:rsidRPr="005A1608">
        <w:t xml:space="preserve"> Director </w:t>
      </w:r>
    </w:p>
    <w:p w:rsidR="00B220D1" w:rsidRPr="005A1608" w:rsidRDefault="00B220D1" w:rsidP="00B220D1">
      <w:pPr>
        <w:pStyle w:val="ListParagraph"/>
        <w:ind w:left="360"/>
        <w:jc w:val="both"/>
      </w:pPr>
      <w:r w:rsidRPr="005A1608">
        <w:t>ii. Whole-time Director</w:t>
      </w:r>
    </w:p>
    <w:p w:rsidR="00B220D1" w:rsidRDefault="00B220D1" w:rsidP="00B220D1">
      <w:pPr>
        <w:spacing w:line="240" w:lineRule="atLeast"/>
        <w:ind w:firstLine="360"/>
        <w:jc w:val="both"/>
      </w:pPr>
      <w:r w:rsidRPr="005A1608">
        <w:t>iii. Directo</w:t>
      </w:r>
      <w:r>
        <w:t>r</w:t>
      </w:r>
    </w:p>
    <w:p w:rsidR="00CA6F9E" w:rsidRDefault="00CA6F9E"/>
    <w:sectPr w:rsidR="00CA6F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D1"/>
    <w:rsid w:val="00012710"/>
    <w:rsid w:val="000134CE"/>
    <w:rsid w:val="000573F2"/>
    <w:rsid w:val="0006328A"/>
    <w:rsid w:val="000701E4"/>
    <w:rsid w:val="00083D99"/>
    <w:rsid w:val="00084679"/>
    <w:rsid w:val="00086824"/>
    <w:rsid w:val="000A0D37"/>
    <w:rsid w:val="000B0C80"/>
    <w:rsid w:val="000B301B"/>
    <w:rsid w:val="000D2D79"/>
    <w:rsid w:val="000D3725"/>
    <w:rsid w:val="000D37D2"/>
    <w:rsid w:val="000E5A5A"/>
    <w:rsid w:val="000F56DC"/>
    <w:rsid w:val="00107781"/>
    <w:rsid w:val="0011196B"/>
    <w:rsid w:val="00114974"/>
    <w:rsid w:val="0012005D"/>
    <w:rsid w:val="00137864"/>
    <w:rsid w:val="00141CFA"/>
    <w:rsid w:val="00145652"/>
    <w:rsid w:val="00156798"/>
    <w:rsid w:val="001656AD"/>
    <w:rsid w:val="00166089"/>
    <w:rsid w:val="00171299"/>
    <w:rsid w:val="00190E49"/>
    <w:rsid w:val="00193DDB"/>
    <w:rsid w:val="001A544C"/>
    <w:rsid w:val="001A584C"/>
    <w:rsid w:val="001B136D"/>
    <w:rsid w:val="001B478E"/>
    <w:rsid w:val="001B5380"/>
    <w:rsid w:val="001B6162"/>
    <w:rsid w:val="001C243C"/>
    <w:rsid w:val="001D1E9D"/>
    <w:rsid w:val="001D3118"/>
    <w:rsid w:val="001F37FF"/>
    <w:rsid w:val="001F7726"/>
    <w:rsid w:val="0022655B"/>
    <w:rsid w:val="00234FC1"/>
    <w:rsid w:val="002367D3"/>
    <w:rsid w:val="002524B2"/>
    <w:rsid w:val="00262454"/>
    <w:rsid w:val="00267805"/>
    <w:rsid w:val="00267A2B"/>
    <w:rsid w:val="00282138"/>
    <w:rsid w:val="00295F9A"/>
    <w:rsid w:val="002C13C5"/>
    <w:rsid w:val="002D4445"/>
    <w:rsid w:val="002F2562"/>
    <w:rsid w:val="003144D0"/>
    <w:rsid w:val="003174DD"/>
    <w:rsid w:val="0032026B"/>
    <w:rsid w:val="0037291C"/>
    <w:rsid w:val="00391877"/>
    <w:rsid w:val="003A4162"/>
    <w:rsid w:val="003E6EE6"/>
    <w:rsid w:val="003F10F5"/>
    <w:rsid w:val="00400A74"/>
    <w:rsid w:val="004170E0"/>
    <w:rsid w:val="00425220"/>
    <w:rsid w:val="00433694"/>
    <w:rsid w:val="00434477"/>
    <w:rsid w:val="004421F6"/>
    <w:rsid w:val="004431BC"/>
    <w:rsid w:val="00445E13"/>
    <w:rsid w:val="004524E8"/>
    <w:rsid w:val="004551CC"/>
    <w:rsid w:val="00462F66"/>
    <w:rsid w:val="00463E03"/>
    <w:rsid w:val="00466EB2"/>
    <w:rsid w:val="004701EF"/>
    <w:rsid w:val="00483F8E"/>
    <w:rsid w:val="00485CB0"/>
    <w:rsid w:val="00494F69"/>
    <w:rsid w:val="004B42C0"/>
    <w:rsid w:val="004C0BE8"/>
    <w:rsid w:val="004D2551"/>
    <w:rsid w:val="004D407E"/>
    <w:rsid w:val="004D6510"/>
    <w:rsid w:val="004E22DC"/>
    <w:rsid w:val="004F04FB"/>
    <w:rsid w:val="004F1BD1"/>
    <w:rsid w:val="005068E1"/>
    <w:rsid w:val="0051514F"/>
    <w:rsid w:val="00530CBF"/>
    <w:rsid w:val="00534AA4"/>
    <w:rsid w:val="00550DA3"/>
    <w:rsid w:val="00557407"/>
    <w:rsid w:val="0056051E"/>
    <w:rsid w:val="005608FD"/>
    <w:rsid w:val="005A1BEC"/>
    <w:rsid w:val="005A2D8A"/>
    <w:rsid w:val="005C6671"/>
    <w:rsid w:val="005D02AF"/>
    <w:rsid w:val="005D0648"/>
    <w:rsid w:val="005E17C5"/>
    <w:rsid w:val="005F7DEB"/>
    <w:rsid w:val="00603FCE"/>
    <w:rsid w:val="0062096E"/>
    <w:rsid w:val="006222D9"/>
    <w:rsid w:val="00622CFD"/>
    <w:rsid w:val="00626808"/>
    <w:rsid w:val="00630F60"/>
    <w:rsid w:val="00632F1F"/>
    <w:rsid w:val="00636051"/>
    <w:rsid w:val="0064282B"/>
    <w:rsid w:val="00652989"/>
    <w:rsid w:val="00655D5A"/>
    <w:rsid w:val="0066050B"/>
    <w:rsid w:val="00665F5C"/>
    <w:rsid w:val="006A00A4"/>
    <w:rsid w:val="006C4F4B"/>
    <w:rsid w:val="006E38C4"/>
    <w:rsid w:val="006E6F11"/>
    <w:rsid w:val="006E73D8"/>
    <w:rsid w:val="006E7A8E"/>
    <w:rsid w:val="0070279E"/>
    <w:rsid w:val="00704009"/>
    <w:rsid w:val="00707597"/>
    <w:rsid w:val="00717DF3"/>
    <w:rsid w:val="007259D7"/>
    <w:rsid w:val="0074020B"/>
    <w:rsid w:val="0074206E"/>
    <w:rsid w:val="00747605"/>
    <w:rsid w:val="00752517"/>
    <w:rsid w:val="00757154"/>
    <w:rsid w:val="007759CF"/>
    <w:rsid w:val="00776A46"/>
    <w:rsid w:val="00782A21"/>
    <w:rsid w:val="00795405"/>
    <w:rsid w:val="00797F95"/>
    <w:rsid w:val="007A5526"/>
    <w:rsid w:val="007B5631"/>
    <w:rsid w:val="007B72C0"/>
    <w:rsid w:val="007C051C"/>
    <w:rsid w:val="007C2366"/>
    <w:rsid w:val="007E1F06"/>
    <w:rsid w:val="007E2045"/>
    <w:rsid w:val="00806E23"/>
    <w:rsid w:val="00807639"/>
    <w:rsid w:val="00812CA3"/>
    <w:rsid w:val="00820387"/>
    <w:rsid w:val="008212FC"/>
    <w:rsid w:val="00832C5D"/>
    <w:rsid w:val="0083389B"/>
    <w:rsid w:val="00846B02"/>
    <w:rsid w:val="00852A7F"/>
    <w:rsid w:val="00861C2D"/>
    <w:rsid w:val="00874890"/>
    <w:rsid w:val="00876E37"/>
    <w:rsid w:val="00895825"/>
    <w:rsid w:val="008A69ED"/>
    <w:rsid w:val="008A75F5"/>
    <w:rsid w:val="008B4465"/>
    <w:rsid w:val="008C1BF0"/>
    <w:rsid w:val="008C5B2D"/>
    <w:rsid w:val="008D0EF4"/>
    <w:rsid w:val="008D247E"/>
    <w:rsid w:val="008D3C26"/>
    <w:rsid w:val="008D7AC2"/>
    <w:rsid w:val="008E50B3"/>
    <w:rsid w:val="008F300F"/>
    <w:rsid w:val="008F329D"/>
    <w:rsid w:val="009108FF"/>
    <w:rsid w:val="00917427"/>
    <w:rsid w:val="00923127"/>
    <w:rsid w:val="0092762C"/>
    <w:rsid w:val="009361DF"/>
    <w:rsid w:val="00944058"/>
    <w:rsid w:val="00956B88"/>
    <w:rsid w:val="00964284"/>
    <w:rsid w:val="00984FE3"/>
    <w:rsid w:val="0099238F"/>
    <w:rsid w:val="009A5F96"/>
    <w:rsid w:val="009B4B75"/>
    <w:rsid w:val="009B7D09"/>
    <w:rsid w:val="009C607C"/>
    <w:rsid w:val="009D1C1A"/>
    <w:rsid w:val="009D467E"/>
    <w:rsid w:val="009D4A9F"/>
    <w:rsid w:val="009F0945"/>
    <w:rsid w:val="009F20B6"/>
    <w:rsid w:val="009F52CF"/>
    <w:rsid w:val="00A04051"/>
    <w:rsid w:val="00A272DF"/>
    <w:rsid w:val="00A31391"/>
    <w:rsid w:val="00A33F2C"/>
    <w:rsid w:val="00A37893"/>
    <w:rsid w:val="00A37DD8"/>
    <w:rsid w:val="00A41A22"/>
    <w:rsid w:val="00A60B4D"/>
    <w:rsid w:val="00A67E61"/>
    <w:rsid w:val="00A762B2"/>
    <w:rsid w:val="00A7759C"/>
    <w:rsid w:val="00A866B8"/>
    <w:rsid w:val="00A949DF"/>
    <w:rsid w:val="00A97DCA"/>
    <w:rsid w:val="00AA16CC"/>
    <w:rsid w:val="00AB0D0D"/>
    <w:rsid w:val="00AB7B42"/>
    <w:rsid w:val="00AD1327"/>
    <w:rsid w:val="00AE2759"/>
    <w:rsid w:val="00AF62D2"/>
    <w:rsid w:val="00B11DF2"/>
    <w:rsid w:val="00B168FF"/>
    <w:rsid w:val="00B220D1"/>
    <w:rsid w:val="00B26822"/>
    <w:rsid w:val="00B3043D"/>
    <w:rsid w:val="00B576A7"/>
    <w:rsid w:val="00B607CE"/>
    <w:rsid w:val="00B66380"/>
    <w:rsid w:val="00B7134F"/>
    <w:rsid w:val="00BA0338"/>
    <w:rsid w:val="00BB0D74"/>
    <w:rsid w:val="00BB1088"/>
    <w:rsid w:val="00BC052A"/>
    <w:rsid w:val="00BD5837"/>
    <w:rsid w:val="00BE2A39"/>
    <w:rsid w:val="00BE49EF"/>
    <w:rsid w:val="00BF544B"/>
    <w:rsid w:val="00BF7A4C"/>
    <w:rsid w:val="00C07205"/>
    <w:rsid w:val="00C14705"/>
    <w:rsid w:val="00C16422"/>
    <w:rsid w:val="00C242E2"/>
    <w:rsid w:val="00C27158"/>
    <w:rsid w:val="00C47924"/>
    <w:rsid w:val="00C66C2F"/>
    <w:rsid w:val="00C72399"/>
    <w:rsid w:val="00C76551"/>
    <w:rsid w:val="00C77D31"/>
    <w:rsid w:val="00C81FA3"/>
    <w:rsid w:val="00C904E3"/>
    <w:rsid w:val="00CA11D5"/>
    <w:rsid w:val="00CA6F9E"/>
    <w:rsid w:val="00CD30CC"/>
    <w:rsid w:val="00CD3879"/>
    <w:rsid w:val="00CD5C30"/>
    <w:rsid w:val="00CE09BC"/>
    <w:rsid w:val="00CE2172"/>
    <w:rsid w:val="00CE786E"/>
    <w:rsid w:val="00D110F2"/>
    <w:rsid w:val="00D145A9"/>
    <w:rsid w:val="00D17175"/>
    <w:rsid w:val="00D22BD4"/>
    <w:rsid w:val="00D34A24"/>
    <w:rsid w:val="00D46F72"/>
    <w:rsid w:val="00D47DF7"/>
    <w:rsid w:val="00D54EC8"/>
    <w:rsid w:val="00DB68E8"/>
    <w:rsid w:val="00DC1BC3"/>
    <w:rsid w:val="00DC5A4C"/>
    <w:rsid w:val="00DE45B5"/>
    <w:rsid w:val="00DE4960"/>
    <w:rsid w:val="00DE4DF5"/>
    <w:rsid w:val="00DE4E05"/>
    <w:rsid w:val="00DE7DC9"/>
    <w:rsid w:val="00E17A1F"/>
    <w:rsid w:val="00E22A9F"/>
    <w:rsid w:val="00E26A8C"/>
    <w:rsid w:val="00E32CDE"/>
    <w:rsid w:val="00E525FC"/>
    <w:rsid w:val="00E56E66"/>
    <w:rsid w:val="00E61BB3"/>
    <w:rsid w:val="00E652E5"/>
    <w:rsid w:val="00E65337"/>
    <w:rsid w:val="00E65476"/>
    <w:rsid w:val="00E7005A"/>
    <w:rsid w:val="00E760DC"/>
    <w:rsid w:val="00E80F17"/>
    <w:rsid w:val="00E94B47"/>
    <w:rsid w:val="00EA3A7D"/>
    <w:rsid w:val="00EC7313"/>
    <w:rsid w:val="00ED4F75"/>
    <w:rsid w:val="00EE2C43"/>
    <w:rsid w:val="00F06F65"/>
    <w:rsid w:val="00F10345"/>
    <w:rsid w:val="00F212E0"/>
    <w:rsid w:val="00F47067"/>
    <w:rsid w:val="00F65646"/>
    <w:rsid w:val="00F96129"/>
    <w:rsid w:val="00FB7F27"/>
    <w:rsid w:val="00FF132F"/>
    <w:rsid w:val="00FF3E26"/>
    <w:rsid w:val="00FF42F7"/>
    <w:rsid w:val="00FF43C7"/>
    <w:rsid w:val="00FF6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5719A-6DC8-4DDA-9E34-59B24A94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0D1"/>
    <w:pPr>
      <w:autoSpaceDN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2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Huzefa Mahuvawala (NSCCL)</dc:creator>
  <cp:keywords/>
  <dc:description/>
  <cp:lastModifiedBy>Sijo Eluvathingal (CC-WATCH)</cp:lastModifiedBy>
  <cp:revision>1</cp:revision>
  <dcterms:created xsi:type="dcterms:W3CDTF">2019-07-20T08:56:00Z</dcterms:created>
  <dcterms:modified xsi:type="dcterms:W3CDTF">2019-07-25T16:59:00Z</dcterms:modified>
</cp:coreProperties>
</file>